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FF" w:rsidRPr="00020F21" w:rsidRDefault="007B1FFF" w:rsidP="001454FD">
      <w:pPr>
        <w:rPr>
          <w:sz w:val="40"/>
          <w:szCs w:val="40"/>
        </w:rPr>
      </w:pPr>
    </w:p>
    <w:p w:rsidR="007B1FFF" w:rsidRPr="001454FD" w:rsidRDefault="003C234C" w:rsidP="00097FB0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1454FD">
        <w:rPr>
          <w:rFonts w:asciiTheme="minorHAnsi" w:hAnsiTheme="minorHAnsi"/>
          <w:b/>
          <w:bCs/>
          <w:sz w:val="32"/>
          <w:szCs w:val="32"/>
          <w:u w:val="single"/>
        </w:rPr>
        <w:t>THIRD PARTY CONSENT FORM</w:t>
      </w:r>
    </w:p>
    <w:p w:rsidR="003C234C" w:rsidRPr="00020F21" w:rsidRDefault="003C234C" w:rsidP="007B1FFF">
      <w:pPr>
        <w:rPr>
          <w:rFonts w:asciiTheme="minorHAnsi" w:hAnsiTheme="minorHAnsi"/>
          <w:b/>
          <w:bCs/>
          <w:sz w:val="24"/>
        </w:rPr>
      </w:pPr>
    </w:p>
    <w:p w:rsidR="003C234C" w:rsidRPr="003C234C" w:rsidRDefault="003C234C" w:rsidP="007B1FFF">
      <w:pPr>
        <w:rPr>
          <w:b/>
          <w:bCs/>
          <w:sz w:val="24"/>
        </w:rPr>
      </w:pPr>
    </w:p>
    <w:p w:rsidR="003C234C" w:rsidRDefault="003C234C" w:rsidP="007B1FFF">
      <w:pPr>
        <w:rPr>
          <w:bCs/>
          <w:sz w:val="24"/>
        </w:rPr>
      </w:pPr>
    </w:p>
    <w:p w:rsidR="00701E5B" w:rsidRPr="00020F21" w:rsidRDefault="003C234C" w:rsidP="00DD3324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>I _______________________________</w:t>
      </w:r>
      <w:r w:rsidR="00701E5B" w:rsidRPr="00020F21">
        <w:rPr>
          <w:rFonts w:asciiTheme="minorHAnsi" w:hAnsiTheme="minorHAnsi"/>
          <w:bCs/>
          <w:sz w:val="24"/>
        </w:rPr>
        <w:t>_______________</w:t>
      </w:r>
      <w:r w:rsidR="00097FB0" w:rsidRPr="00020F21">
        <w:rPr>
          <w:rFonts w:asciiTheme="minorHAnsi" w:hAnsiTheme="minorHAnsi"/>
          <w:bCs/>
          <w:sz w:val="24"/>
        </w:rPr>
        <w:t xml:space="preserve">, </w:t>
      </w:r>
      <w:r w:rsidR="00701E5B" w:rsidRPr="00020F21">
        <w:rPr>
          <w:rFonts w:asciiTheme="minorHAnsi" w:hAnsiTheme="minorHAnsi"/>
          <w:bCs/>
          <w:sz w:val="24"/>
        </w:rPr>
        <w:t>D.O.B, ___________________</w:t>
      </w:r>
    </w:p>
    <w:p w:rsidR="00007F0B" w:rsidRPr="00020F21" w:rsidRDefault="00701E5B" w:rsidP="00DD3324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 xml:space="preserve">DO Consent/ DO NOT consent </w:t>
      </w:r>
      <w:r w:rsidRPr="00020F21">
        <w:rPr>
          <w:rFonts w:asciiTheme="minorHAnsi" w:hAnsiTheme="minorHAnsi"/>
          <w:bCs/>
          <w:i/>
        </w:rPr>
        <w:t>(circle appropriate),</w:t>
      </w:r>
      <w:r w:rsidR="003C234C" w:rsidRPr="00020F21">
        <w:rPr>
          <w:rFonts w:asciiTheme="minorHAnsi" w:hAnsiTheme="minorHAnsi"/>
          <w:bCs/>
          <w:sz w:val="24"/>
        </w:rPr>
        <w:t xml:space="preserve"> </w:t>
      </w:r>
      <w:r w:rsidR="00097FB0" w:rsidRPr="00020F21">
        <w:rPr>
          <w:rFonts w:asciiTheme="minorHAnsi" w:hAnsiTheme="minorHAnsi"/>
          <w:bCs/>
          <w:sz w:val="24"/>
        </w:rPr>
        <w:t>to</w:t>
      </w:r>
      <w:r w:rsidR="003C234C" w:rsidRPr="00020F21">
        <w:rPr>
          <w:rFonts w:asciiTheme="minorHAnsi" w:hAnsiTheme="minorHAnsi"/>
          <w:bCs/>
          <w:sz w:val="24"/>
        </w:rPr>
        <w:t xml:space="preserve"> ______________________</w:t>
      </w:r>
      <w:r w:rsidR="002127D9" w:rsidRPr="00020F21">
        <w:rPr>
          <w:rFonts w:asciiTheme="minorHAnsi" w:hAnsiTheme="minorHAnsi"/>
          <w:bCs/>
          <w:sz w:val="24"/>
        </w:rPr>
        <w:t>____</w:t>
      </w:r>
      <w:r w:rsidRPr="00020F21">
        <w:rPr>
          <w:rFonts w:asciiTheme="minorHAnsi" w:hAnsiTheme="minorHAnsi"/>
          <w:bCs/>
          <w:sz w:val="24"/>
        </w:rPr>
        <w:t>______,</w:t>
      </w:r>
      <w:r w:rsidR="002127D9" w:rsidRPr="00020F21">
        <w:rPr>
          <w:rFonts w:asciiTheme="minorHAnsi" w:hAnsiTheme="minorHAnsi"/>
          <w:bCs/>
          <w:sz w:val="24"/>
        </w:rPr>
        <w:t xml:space="preserve"> </w:t>
      </w:r>
      <w:r w:rsidR="00007F0B" w:rsidRPr="00020F21">
        <w:rPr>
          <w:rFonts w:asciiTheme="minorHAnsi" w:hAnsiTheme="minorHAnsi"/>
          <w:bCs/>
          <w:sz w:val="24"/>
        </w:rPr>
        <w:t xml:space="preserve">to </w:t>
      </w:r>
      <w:r w:rsidR="00007F0B" w:rsidRPr="00020F21">
        <w:rPr>
          <w:rFonts w:asciiTheme="minorHAnsi" w:hAnsiTheme="minorHAnsi"/>
          <w:bCs/>
          <w:i/>
        </w:rPr>
        <w:t>(please tick relevant boxes below)</w:t>
      </w:r>
    </w:p>
    <w:p w:rsidR="00701E5B" w:rsidRPr="00020F21" w:rsidRDefault="00576588" w:rsidP="00DD3324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</w:rPr>
      </w:pPr>
      <w:r w:rsidRPr="00020F21">
        <w:rPr>
          <w:bCs/>
        </w:rPr>
        <w:t>S</w:t>
      </w:r>
      <w:r w:rsidR="00701E5B" w:rsidRPr="00020F21">
        <w:rPr>
          <w:bCs/>
        </w:rPr>
        <w:t>peak to</w:t>
      </w:r>
      <w:r w:rsidRPr="00020F21">
        <w:rPr>
          <w:bCs/>
        </w:rPr>
        <w:t xml:space="preserve"> the surgery and exchange </w:t>
      </w:r>
      <w:r w:rsidR="00020F21">
        <w:rPr>
          <w:bCs/>
        </w:rPr>
        <w:t>information on my behalf with staff.</w:t>
      </w:r>
    </w:p>
    <w:p w:rsidR="00576588" w:rsidRPr="00020F21" w:rsidRDefault="00007F0B" w:rsidP="00DD3324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</w:rPr>
      </w:pPr>
      <w:r w:rsidRPr="00020F21">
        <w:rPr>
          <w:bCs/>
        </w:rPr>
        <w:t>Discuss medical information with the GP’s</w:t>
      </w:r>
      <w:r w:rsidR="00020F21">
        <w:rPr>
          <w:bCs/>
        </w:rPr>
        <w:t>.</w:t>
      </w:r>
    </w:p>
    <w:p w:rsidR="00007F0B" w:rsidRPr="00DD3324" w:rsidRDefault="00007F0B" w:rsidP="00DD3324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i/>
          <w:sz w:val="20"/>
          <w:szCs w:val="20"/>
        </w:rPr>
      </w:pPr>
      <w:r w:rsidRPr="00020F21">
        <w:rPr>
          <w:bCs/>
        </w:rPr>
        <w:t xml:space="preserve">Have access to my Patient Services (Online account), for: </w:t>
      </w:r>
      <w:r w:rsidR="00DD3324" w:rsidRPr="00DD3324">
        <w:rPr>
          <w:bCs/>
          <w:i/>
          <w:sz w:val="20"/>
          <w:szCs w:val="20"/>
        </w:rPr>
        <w:t>(</w:t>
      </w:r>
      <w:r w:rsidRPr="00DD3324">
        <w:rPr>
          <w:bCs/>
          <w:i/>
          <w:sz w:val="20"/>
          <w:szCs w:val="20"/>
        </w:rPr>
        <w:t>please tick the level of access the third person can have</w:t>
      </w:r>
      <w:r w:rsidR="00DD3324" w:rsidRPr="00DD3324">
        <w:rPr>
          <w:bCs/>
          <w:i/>
          <w:sz w:val="20"/>
          <w:szCs w:val="20"/>
        </w:rPr>
        <w:t>)</w:t>
      </w:r>
    </w:p>
    <w:p w:rsidR="00007F0B" w:rsidRPr="00020F21" w:rsidRDefault="00007F0B" w:rsidP="00DD3324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D3324">
        <w:rPr>
          <w:bCs/>
        </w:rPr>
        <w:t>Appointments</w:t>
      </w:r>
    </w:p>
    <w:p w:rsidR="00007F0B" w:rsidRPr="00020F21" w:rsidRDefault="00007F0B" w:rsidP="00DD3324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020F21">
        <w:rPr>
          <w:bCs/>
          <w:sz w:val="22"/>
          <w:szCs w:val="22"/>
        </w:rPr>
        <w:t>Prescription</w:t>
      </w:r>
    </w:p>
    <w:p w:rsidR="00007F0B" w:rsidRPr="00020F21" w:rsidRDefault="00007F0B" w:rsidP="00DD3324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020F21">
        <w:rPr>
          <w:bCs/>
          <w:sz w:val="22"/>
          <w:szCs w:val="22"/>
        </w:rPr>
        <w:t>Medical records</w:t>
      </w:r>
      <w:r w:rsidR="00020F21">
        <w:rPr>
          <w:bCs/>
          <w:sz w:val="22"/>
          <w:szCs w:val="22"/>
        </w:rPr>
        <w:t>**</w:t>
      </w:r>
    </w:p>
    <w:p w:rsidR="00007F0B" w:rsidRPr="00020F21" w:rsidRDefault="00007F0B" w:rsidP="00DD3324">
      <w:pPr>
        <w:spacing w:line="360" w:lineRule="auto"/>
        <w:jc w:val="both"/>
        <w:rPr>
          <w:rFonts w:asciiTheme="minorHAnsi" w:hAnsiTheme="minorHAnsi"/>
          <w:bCs/>
        </w:rPr>
      </w:pPr>
    </w:p>
    <w:p w:rsidR="007B1FFF" w:rsidRPr="00020F21" w:rsidRDefault="005025CA" w:rsidP="00DD3324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>In relation, the third party is my ________________________________________________</w:t>
      </w:r>
    </w:p>
    <w:p w:rsidR="002127D9" w:rsidRPr="00020F21" w:rsidRDefault="002127D9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2127D9" w:rsidRPr="00020F21" w:rsidRDefault="002127D9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 xml:space="preserve">As the person signing this consent, I understand that I am giving my permission for the above named to </w:t>
      </w:r>
      <w:r w:rsidR="00DD3324">
        <w:rPr>
          <w:rFonts w:asciiTheme="minorHAnsi" w:hAnsiTheme="minorHAnsi"/>
          <w:bCs/>
          <w:sz w:val="24"/>
        </w:rPr>
        <w:t>OBTAIN/ NOT OBTAIN</w:t>
      </w:r>
      <w:r w:rsidRPr="00020F21">
        <w:rPr>
          <w:rFonts w:asciiTheme="minorHAnsi" w:hAnsiTheme="minorHAnsi"/>
          <w:bCs/>
          <w:sz w:val="24"/>
        </w:rPr>
        <w:t xml:space="preserve"> confidential</w:t>
      </w:r>
      <w:r w:rsidR="00097FB0" w:rsidRPr="00020F21">
        <w:rPr>
          <w:rFonts w:asciiTheme="minorHAnsi" w:hAnsiTheme="minorHAnsi"/>
          <w:bCs/>
          <w:sz w:val="24"/>
        </w:rPr>
        <w:t xml:space="preserve"> health care information. I also understand that I have the right to revoke this consent, but that my revocation is not effective until delivered in writing to the surgery.</w:t>
      </w:r>
    </w:p>
    <w:p w:rsidR="00097FB0" w:rsidRPr="00020F21" w:rsidRDefault="00097FB0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097FB0" w:rsidRPr="00020F21" w:rsidRDefault="00097FB0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>Sign ________________________</w:t>
      </w:r>
      <w:r w:rsidR="00D7794C" w:rsidRPr="00020F21">
        <w:rPr>
          <w:rFonts w:asciiTheme="minorHAnsi" w:hAnsiTheme="minorHAnsi"/>
          <w:bCs/>
          <w:sz w:val="24"/>
        </w:rPr>
        <w:t>__</w:t>
      </w:r>
      <w:r w:rsidRPr="00020F21">
        <w:rPr>
          <w:rFonts w:asciiTheme="minorHAnsi" w:hAnsiTheme="minorHAnsi"/>
          <w:bCs/>
          <w:sz w:val="24"/>
        </w:rPr>
        <w:t xml:space="preserve">       Print Name __________________________</w:t>
      </w:r>
      <w:r w:rsidR="00D7794C" w:rsidRPr="00020F21">
        <w:rPr>
          <w:rFonts w:asciiTheme="minorHAnsi" w:hAnsiTheme="minorHAnsi"/>
          <w:bCs/>
          <w:sz w:val="24"/>
        </w:rPr>
        <w:t>____</w:t>
      </w:r>
    </w:p>
    <w:p w:rsidR="00097FB0" w:rsidRPr="00020F21" w:rsidRDefault="00097FB0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2937CE" w:rsidRPr="00020F21" w:rsidRDefault="00097FB0" w:rsidP="00DD3324">
      <w:pPr>
        <w:spacing w:line="276" w:lineRule="auto"/>
        <w:jc w:val="both"/>
        <w:rPr>
          <w:rFonts w:asciiTheme="minorHAnsi" w:hAnsiTheme="minorHAnsi"/>
          <w:bCs/>
          <w:sz w:val="24"/>
        </w:rPr>
      </w:pPr>
      <w:r w:rsidRPr="00020F21">
        <w:rPr>
          <w:rFonts w:asciiTheme="minorHAnsi" w:hAnsiTheme="minorHAnsi"/>
          <w:bCs/>
          <w:sz w:val="24"/>
        </w:rPr>
        <w:t>Date Signed _______________</w:t>
      </w:r>
      <w:r w:rsidR="00D7794C" w:rsidRPr="00020F21">
        <w:rPr>
          <w:rFonts w:asciiTheme="minorHAnsi" w:hAnsiTheme="minorHAnsi"/>
          <w:bCs/>
          <w:sz w:val="24"/>
        </w:rPr>
        <w:t>_____</w:t>
      </w:r>
    </w:p>
    <w:p w:rsidR="00701E5B" w:rsidRDefault="00701E5B" w:rsidP="003C234C">
      <w:pPr>
        <w:spacing w:line="276" w:lineRule="auto"/>
      </w:pPr>
    </w:p>
    <w:p w:rsidR="00007F0B" w:rsidRDefault="00007F0B" w:rsidP="003C234C">
      <w:pPr>
        <w:spacing w:line="276" w:lineRule="auto"/>
      </w:pPr>
    </w:p>
    <w:p w:rsidR="00701E5B" w:rsidRDefault="00701E5B" w:rsidP="003C234C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73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5B" w:rsidRDefault="00701E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1E5B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  <w:r w:rsidRPr="00701E5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07F0B" w:rsidRDefault="00007F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F0B" w:rsidRPr="00701E5B" w:rsidRDefault="00007F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received:                                      Received by: </w:t>
                            </w:r>
                          </w:p>
                          <w:p w:rsidR="00701E5B" w:rsidRDefault="00701E5B"/>
                          <w:p w:rsidR="00701E5B" w:rsidRDefault="00701E5B" w:rsidP="00007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Consent given to leave message with a specified 3</w:t>
                            </w:r>
                            <w:r w:rsidRPr="00701E5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party: </w:t>
                            </w:r>
                            <w:r w:rsidRPr="00701E5B">
                              <w:rPr>
                                <w:b/>
                              </w:rPr>
                              <w:t>9Ndw</w:t>
                            </w:r>
                          </w:p>
                          <w:p w:rsidR="00701E5B" w:rsidRDefault="00701E5B" w:rsidP="00007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Consent given to share patient data with a specified 3</w:t>
                            </w:r>
                            <w:r w:rsidRPr="00701E5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party: </w:t>
                            </w:r>
                            <w:r w:rsidRPr="00701E5B">
                              <w:rPr>
                                <w:b/>
                              </w:rPr>
                              <w:t>9NdG</w:t>
                            </w:r>
                          </w:p>
                          <w:p w:rsidR="00701E5B" w:rsidRDefault="00701E5B" w:rsidP="00007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Consent withdrawn to share patient data with a specified 3</w:t>
                            </w:r>
                            <w:r w:rsidRPr="00701E5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party: </w:t>
                            </w:r>
                            <w:r w:rsidRPr="00701E5B">
                              <w:rPr>
                                <w:b/>
                              </w:rPr>
                              <w:t>9NdJ</w:t>
                            </w:r>
                          </w:p>
                          <w:p w:rsidR="00701E5B" w:rsidRPr="00DD3324" w:rsidRDefault="00701E5B" w:rsidP="00007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Declined consent to share patient data with a specified 3</w:t>
                            </w:r>
                            <w:r w:rsidRPr="00701E5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party: </w:t>
                            </w:r>
                            <w:r w:rsidRPr="00701E5B">
                              <w:rPr>
                                <w:b/>
                              </w:rPr>
                              <w:t>9NdH</w:t>
                            </w:r>
                          </w:p>
                          <w:p w:rsidR="00DD3324" w:rsidRDefault="00DD3324" w:rsidP="00DD3324"/>
                          <w:p w:rsidR="00DD3324" w:rsidRPr="00DD3324" w:rsidRDefault="00DD3324" w:rsidP="00DD33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3324">
                              <w:rPr>
                                <w:sz w:val="24"/>
                                <w:szCs w:val="24"/>
                              </w:rPr>
                              <w:t>Date actioned:                                       Actioned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4.75pt;height:15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WqJAIAAEc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">
                <v:textbox>
                  <w:txbxContent>
                    <w:p w:rsidR="00701E5B" w:rsidRDefault="00701E5B">
                      <w:pPr>
                        <w:rPr>
                          <w:sz w:val="24"/>
                          <w:szCs w:val="24"/>
                        </w:rPr>
                      </w:pPr>
                      <w:r w:rsidRPr="00701E5B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  <w:r w:rsidRPr="00701E5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007F0B" w:rsidRDefault="00007F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07F0B" w:rsidRPr="00701E5B" w:rsidRDefault="00007F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 received:                                      Received by: </w:t>
                      </w:r>
                    </w:p>
                    <w:p w:rsidR="00701E5B" w:rsidRDefault="00701E5B"/>
                    <w:p w:rsidR="00701E5B" w:rsidRDefault="00701E5B" w:rsidP="00007F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Consent given to leave message with a specified 3</w:t>
                      </w:r>
                      <w:r w:rsidRPr="00701E5B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party: </w:t>
                      </w:r>
                      <w:r w:rsidRPr="00701E5B">
                        <w:rPr>
                          <w:b/>
                        </w:rPr>
                        <w:t>9Ndw</w:t>
                      </w:r>
                    </w:p>
                    <w:p w:rsidR="00701E5B" w:rsidRDefault="00701E5B" w:rsidP="00007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>Consent given to share patient data with a specified 3</w:t>
                      </w:r>
                      <w:r w:rsidRPr="00701E5B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party: </w:t>
                      </w:r>
                      <w:r w:rsidRPr="00701E5B">
                        <w:rPr>
                          <w:b/>
                        </w:rPr>
                        <w:t>9NdG</w:t>
                      </w:r>
                    </w:p>
                    <w:p w:rsidR="00701E5B" w:rsidRDefault="00701E5B" w:rsidP="00007F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Consent withdrawn to share patient data with a specified 3</w:t>
                      </w:r>
                      <w:r w:rsidRPr="00701E5B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party: </w:t>
                      </w:r>
                      <w:r w:rsidRPr="00701E5B">
                        <w:rPr>
                          <w:b/>
                        </w:rPr>
                        <w:t>9NdJ</w:t>
                      </w:r>
                    </w:p>
                    <w:p w:rsidR="00701E5B" w:rsidRPr="00DD3324" w:rsidRDefault="00701E5B" w:rsidP="00007F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Declined consent to share patient data with a specified 3</w:t>
                      </w:r>
                      <w:r w:rsidRPr="00701E5B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party: </w:t>
                      </w:r>
                      <w:r w:rsidRPr="00701E5B">
                        <w:rPr>
                          <w:b/>
                        </w:rPr>
                        <w:t>9NdH</w:t>
                      </w:r>
                    </w:p>
                    <w:p w:rsidR="00DD3324" w:rsidRDefault="00DD3324" w:rsidP="00DD3324"/>
                    <w:p w:rsidR="00DD3324" w:rsidRPr="00DD3324" w:rsidRDefault="00DD3324" w:rsidP="00DD3324">
                      <w:pPr>
                        <w:rPr>
                          <w:sz w:val="24"/>
                          <w:szCs w:val="24"/>
                        </w:rPr>
                      </w:pPr>
                      <w:r w:rsidRPr="00DD3324">
                        <w:rPr>
                          <w:sz w:val="24"/>
                          <w:szCs w:val="24"/>
                        </w:rPr>
                        <w:t>Date actioned:                                       Actioned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7B1FFF" w:rsidRPr="007B1FFF" w:rsidRDefault="007B1FFF" w:rsidP="007B1FFF"/>
    <w:p w:rsidR="009B1647" w:rsidRDefault="009B1647"/>
    <w:sectPr w:rsidR="009B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33" w:rsidRDefault="007E2633" w:rsidP="00E70F76">
      <w:r>
        <w:separator/>
      </w:r>
    </w:p>
  </w:endnote>
  <w:endnote w:type="continuationSeparator" w:id="0">
    <w:p w:rsidR="007E2633" w:rsidRDefault="007E2633" w:rsidP="00E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5" w:rsidRDefault="00073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21" w:rsidRDefault="00020F21">
    <w:pPr>
      <w:pStyle w:val="Footer"/>
    </w:pPr>
    <w:r>
      <w:t>**</w:t>
    </w:r>
    <w:r w:rsidR="0060779D">
      <w:t xml:space="preserve"> Access to medical records for a third party will need to be authorised by one of the GP Partners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5" w:rsidRDefault="00073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33" w:rsidRDefault="007E2633" w:rsidP="00E70F76">
      <w:r>
        <w:separator/>
      </w:r>
    </w:p>
  </w:footnote>
  <w:footnote w:type="continuationSeparator" w:id="0">
    <w:p w:rsidR="007E2633" w:rsidRDefault="007E2633" w:rsidP="00E7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5" w:rsidRDefault="00073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2E" w:rsidRPr="001454FD" w:rsidRDefault="0098682E" w:rsidP="0098682E">
    <w:pPr>
      <w:pStyle w:val="Header"/>
      <w:jc w:val="both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1E93A00" wp14:editId="3B62C3C1">
          <wp:simplePos x="0" y="0"/>
          <wp:positionH relativeFrom="column">
            <wp:posOffset>4601210</wp:posOffset>
          </wp:positionH>
          <wp:positionV relativeFrom="paragraph">
            <wp:posOffset>-78105</wp:posOffset>
          </wp:positionV>
          <wp:extent cx="1722755" cy="1343025"/>
          <wp:effectExtent l="0" t="0" r="0" b="9525"/>
          <wp:wrapTight wrapText="bothSides">
            <wp:wrapPolygon edited="0">
              <wp:start x="0" y="0"/>
              <wp:lineTo x="0" y="21447"/>
              <wp:lineTo x="21258" y="21447"/>
              <wp:lineTo x="21258" y="0"/>
              <wp:lineTo x="0" y="0"/>
            </wp:wrapPolygon>
          </wp:wrapTight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9-02-2019 at 23.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4FD">
      <w:rPr>
        <w:rFonts w:asciiTheme="minorHAnsi" w:hAnsiTheme="minorHAnsi" w:cstheme="minorHAnsi"/>
        <w:bCs/>
        <w:sz w:val="22"/>
        <w:szCs w:val="22"/>
      </w:rPr>
      <w:t xml:space="preserve">Dr Aliaa Hasan &amp; Dr </w:t>
    </w:r>
    <w:proofErr w:type="spellStart"/>
    <w:r w:rsidRPr="001454FD">
      <w:rPr>
        <w:rFonts w:asciiTheme="minorHAnsi" w:hAnsiTheme="minorHAnsi" w:cstheme="minorHAnsi"/>
        <w:bCs/>
        <w:sz w:val="22"/>
        <w:szCs w:val="22"/>
      </w:rPr>
      <w:t>Fouzia</w:t>
    </w:r>
    <w:proofErr w:type="spellEnd"/>
    <w:r w:rsidRPr="001454FD">
      <w:rPr>
        <w:rFonts w:asciiTheme="minorHAnsi" w:hAnsiTheme="minorHAnsi" w:cstheme="minorHAnsi"/>
        <w:bCs/>
        <w:sz w:val="22"/>
        <w:szCs w:val="22"/>
      </w:rPr>
      <w:t xml:space="preserve"> Rashid</w:t>
    </w:r>
  </w:p>
  <w:p w:rsidR="0098682E" w:rsidRPr="001454FD" w:rsidRDefault="0098682E" w:rsidP="0098682E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Oldham Medical Services,</w:t>
    </w:r>
  </w:p>
  <w:p w:rsidR="0098682E" w:rsidRPr="001454FD" w:rsidRDefault="0098682E" w:rsidP="0098682E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Langham House,</w:t>
    </w:r>
  </w:p>
  <w:p w:rsidR="0098682E" w:rsidRPr="001454FD" w:rsidRDefault="0098682E" w:rsidP="0098682E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368 Ashton Road,</w:t>
    </w:r>
  </w:p>
  <w:p w:rsidR="0098682E" w:rsidRPr="001454FD" w:rsidRDefault="0098682E" w:rsidP="0098682E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Oldham,</w:t>
    </w:r>
  </w:p>
  <w:p w:rsidR="0098682E" w:rsidRPr="001454FD" w:rsidRDefault="0098682E" w:rsidP="0098682E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OL8 3HF.</w:t>
    </w:r>
  </w:p>
  <w:p w:rsidR="0098682E" w:rsidRPr="001454FD" w:rsidRDefault="0098682E" w:rsidP="0098682E">
    <w:pPr>
      <w:rPr>
        <w:rFonts w:asciiTheme="minorHAnsi" w:hAnsiTheme="minorHAnsi" w:cstheme="minorHAnsi"/>
        <w:bCs/>
        <w:sz w:val="22"/>
        <w:szCs w:val="22"/>
      </w:rPr>
    </w:pPr>
    <w:r w:rsidRPr="001454FD">
      <w:rPr>
        <w:rFonts w:asciiTheme="minorHAnsi" w:hAnsiTheme="minorHAnsi" w:cstheme="minorHAnsi"/>
        <w:bCs/>
        <w:sz w:val="22"/>
        <w:szCs w:val="22"/>
      </w:rPr>
      <w:t>Phone: 0161 624 4716</w:t>
    </w:r>
  </w:p>
  <w:p w:rsidR="00E70F76" w:rsidRPr="001454FD" w:rsidRDefault="00E70F76" w:rsidP="0098682E">
    <w:pPr>
      <w:pStyle w:val="Header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5" w:rsidRDefault="00073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068"/>
    <w:multiLevelType w:val="hybridMultilevel"/>
    <w:tmpl w:val="CDBE795A"/>
    <w:lvl w:ilvl="0" w:tplc="97B0D3EE">
      <w:start w:val="1"/>
      <w:numFmt w:val="bullet"/>
      <w:lvlText w:val="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076F7"/>
    <w:multiLevelType w:val="hybridMultilevel"/>
    <w:tmpl w:val="7A3CC8D0"/>
    <w:lvl w:ilvl="0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5275787"/>
    <w:multiLevelType w:val="hybridMultilevel"/>
    <w:tmpl w:val="11207B96"/>
    <w:lvl w:ilvl="0" w:tplc="97B0D3E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A2901"/>
    <w:multiLevelType w:val="hybridMultilevel"/>
    <w:tmpl w:val="1AC6A500"/>
    <w:lvl w:ilvl="0" w:tplc="A0B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F7F3F"/>
    <w:multiLevelType w:val="hybridMultilevel"/>
    <w:tmpl w:val="C41C15DC"/>
    <w:lvl w:ilvl="0" w:tplc="97B0D3E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F"/>
    <w:rsid w:val="00007F0B"/>
    <w:rsid w:val="00020F21"/>
    <w:rsid w:val="000659CE"/>
    <w:rsid w:val="00065FC2"/>
    <w:rsid w:val="0007025D"/>
    <w:rsid w:val="000732A5"/>
    <w:rsid w:val="0009513F"/>
    <w:rsid w:val="00097FB0"/>
    <w:rsid w:val="000B75BD"/>
    <w:rsid w:val="001138E9"/>
    <w:rsid w:val="001454FD"/>
    <w:rsid w:val="001D147E"/>
    <w:rsid w:val="002127D9"/>
    <w:rsid w:val="00235570"/>
    <w:rsid w:val="00280D27"/>
    <w:rsid w:val="002937CE"/>
    <w:rsid w:val="002974C0"/>
    <w:rsid w:val="002E6ACE"/>
    <w:rsid w:val="003B7710"/>
    <w:rsid w:val="003C234C"/>
    <w:rsid w:val="004678E5"/>
    <w:rsid w:val="004708F3"/>
    <w:rsid w:val="004A08FE"/>
    <w:rsid w:val="004E146C"/>
    <w:rsid w:val="005025CA"/>
    <w:rsid w:val="005157FB"/>
    <w:rsid w:val="00576588"/>
    <w:rsid w:val="00585B32"/>
    <w:rsid w:val="005E7DF7"/>
    <w:rsid w:val="0060779D"/>
    <w:rsid w:val="00682FE7"/>
    <w:rsid w:val="006B2C12"/>
    <w:rsid w:val="006E5C0B"/>
    <w:rsid w:val="00701E5B"/>
    <w:rsid w:val="00704B76"/>
    <w:rsid w:val="007B0D3F"/>
    <w:rsid w:val="007B1FFF"/>
    <w:rsid w:val="007D07C3"/>
    <w:rsid w:val="007E2633"/>
    <w:rsid w:val="007E4084"/>
    <w:rsid w:val="0081682F"/>
    <w:rsid w:val="00833060"/>
    <w:rsid w:val="008A09CC"/>
    <w:rsid w:val="0098682E"/>
    <w:rsid w:val="009A2258"/>
    <w:rsid w:val="009B1647"/>
    <w:rsid w:val="00A043F5"/>
    <w:rsid w:val="00A4793C"/>
    <w:rsid w:val="00A62554"/>
    <w:rsid w:val="00AA4FB8"/>
    <w:rsid w:val="00AB0A33"/>
    <w:rsid w:val="00AB2997"/>
    <w:rsid w:val="00AC4FFC"/>
    <w:rsid w:val="00AD5A00"/>
    <w:rsid w:val="00B534A7"/>
    <w:rsid w:val="00BA3248"/>
    <w:rsid w:val="00BA3CE8"/>
    <w:rsid w:val="00C0275F"/>
    <w:rsid w:val="00CC1816"/>
    <w:rsid w:val="00D65E87"/>
    <w:rsid w:val="00D7794C"/>
    <w:rsid w:val="00D92537"/>
    <w:rsid w:val="00D93E09"/>
    <w:rsid w:val="00DC55BB"/>
    <w:rsid w:val="00DD3324"/>
    <w:rsid w:val="00DF16BD"/>
    <w:rsid w:val="00E06DA4"/>
    <w:rsid w:val="00E32C3D"/>
    <w:rsid w:val="00E70F76"/>
    <w:rsid w:val="00EB729D"/>
    <w:rsid w:val="00EC26C5"/>
    <w:rsid w:val="00ED3C6C"/>
    <w:rsid w:val="00F049E6"/>
    <w:rsid w:val="00F23FE4"/>
    <w:rsid w:val="00F61E56"/>
    <w:rsid w:val="00F77C67"/>
    <w:rsid w:val="00F870E1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F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FE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8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8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8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8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8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8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8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8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08FE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8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8FE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8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FE"/>
    <w:rPr>
      <w:b/>
      <w:bCs/>
    </w:rPr>
  </w:style>
  <w:style w:type="character" w:styleId="Emphasis">
    <w:name w:val="Emphasis"/>
    <w:basedOn w:val="DefaultParagraphFont"/>
    <w:uiPriority w:val="20"/>
    <w:qFormat/>
    <w:rsid w:val="004A08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08FE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A08FE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08FE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08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8FE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8FE"/>
    <w:rPr>
      <w:b/>
      <w:i/>
      <w:sz w:val="24"/>
    </w:rPr>
  </w:style>
  <w:style w:type="character" w:styleId="SubtleEmphasis">
    <w:name w:val="Subtle Emphasis"/>
    <w:uiPriority w:val="19"/>
    <w:qFormat/>
    <w:rsid w:val="004A08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08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08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08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08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8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0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7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7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F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FE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8FE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8FE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8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8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8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8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8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8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8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8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08FE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08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8FE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8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FE"/>
    <w:rPr>
      <w:b/>
      <w:bCs/>
    </w:rPr>
  </w:style>
  <w:style w:type="character" w:styleId="Emphasis">
    <w:name w:val="Emphasis"/>
    <w:basedOn w:val="DefaultParagraphFont"/>
    <w:uiPriority w:val="20"/>
    <w:qFormat/>
    <w:rsid w:val="004A08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08FE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A08FE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08FE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08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8FE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8FE"/>
    <w:rPr>
      <w:b/>
      <w:i/>
      <w:sz w:val="24"/>
    </w:rPr>
  </w:style>
  <w:style w:type="character" w:styleId="SubtleEmphasis">
    <w:name w:val="Subtle Emphasis"/>
    <w:uiPriority w:val="19"/>
    <w:qFormat/>
    <w:rsid w:val="004A08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08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08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08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08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8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0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7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7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HEALEY SURGERY</vt:lpstr>
    </vt:vector>
  </TitlesOfParts>
  <Company>GMCSU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Medical Practice</dc:title>
  <dc:creator>Administrator</dc:creator>
  <cp:lastModifiedBy>emis2000</cp:lastModifiedBy>
  <cp:revision>20</cp:revision>
  <dcterms:created xsi:type="dcterms:W3CDTF">2015-10-15T15:01:00Z</dcterms:created>
  <dcterms:modified xsi:type="dcterms:W3CDTF">2020-02-28T18:09:00Z</dcterms:modified>
</cp:coreProperties>
</file>